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2C15" w14:textId="77777777" w:rsidR="00B01E20" w:rsidRPr="00067B2D" w:rsidRDefault="00B01E20" w:rsidP="00067B2D">
      <w:pPr>
        <w:spacing w:after="0"/>
        <w:jc w:val="center"/>
        <w:rPr>
          <w:b/>
          <w:bCs/>
        </w:rPr>
      </w:pPr>
      <w:r w:rsidRPr="00067B2D">
        <w:rPr>
          <w:b/>
          <w:bCs/>
        </w:rPr>
        <w:t>ŚWIATOWY DZIEŃ WODY 22 MARCA 2023 ROKU</w:t>
      </w:r>
    </w:p>
    <w:p w14:paraId="099B7077" w14:textId="77777777" w:rsidR="000B4361" w:rsidRDefault="000B4361" w:rsidP="00067B2D">
      <w:pPr>
        <w:spacing w:after="0"/>
        <w:jc w:val="center"/>
      </w:pPr>
      <w:r>
        <w:t xml:space="preserve">REGULAMIN </w:t>
      </w:r>
    </w:p>
    <w:p w14:paraId="5A58355E" w14:textId="646B6150" w:rsidR="001A2DCB" w:rsidRDefault="000B4361" w:rsidP="00067B2D">
      <w:pPr>
        <w:spacing w:after="0"/>
        <w:jc w:val="center"/>
      </w:pPr>
      <w:r>
        <w:t>WYMIANY BUTELEK PET NA BUTELKĘ TRITANOWĄ</w:t>
      </w:r>
      <w:r w:rsidR="00B733DB">
        <w:t xml:space="preserve"> </w:t>
      </w:r>
    </w:p>
    <w:p w14:paraId="31FAD518" w14:textId="567AE741" w:rsidR="000B4361" w:rsidRDefault="000B4361" w:rsidP="00067B2D">
      <w:pPr>
        <w:spacing w:after="0"/>
        <w:jc w:val="center"/>
      </w:pPr>
    </w:p>
    <w:p w14:paraId="49F8201B" w14:textId="77777777" w:rsidR="000B4361" w:rsidRPr="005F3B0A" w:rsidRDefault="000B4361" w:rsidP="00067B2D">
      <w:pPr>
        <w:spacing w:after="0"/>
        <w:jc w:val="center"/>
        <w:rPr>
          <w:b/>
          <w:bCs/>
        </w:rPr>
      </w:pPr>
      <w:r w:rsidRPr="005F3B0A">
        <w:rPr>
          <w:b/>
          <w:bCs/>
        </w:rPr>
        <w:t>§ 1. Organizatorzy</w:t>
      </w:r>
    </w:p>
    <w:p w14:paraId="2DFF32EE" w14:textId="489545D6" w:rsidR="000B4361" w:rsidRPr="005A27DE" w:rsidRDefault="000B4361" w:rsidP="00067B2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lang w:val="x-none"/>
        </w:rPr>
      </w:pPr>
      <w:r w:rsidRPr="005A27DE">
        <w:rPr>
          <w:rFonts w:ascii="Calibri" w:hAnsi="Calibri" w:cs="Calibri"/>
          <w:lang w:val="x-none"/>
        </w:rPr>
        <w:t>Niniejszy regulamin, zwany dalej „Regulaminem”, określa ogólne zasady, zakres i warunki uczestnictwa w</w:t>
      </w:r>
      <w:r w:rsidR="007659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akcji wymiany butelek PET na butelkę </w:t>
      </w:r>
      <w:proofErr w:type="spellStart"/>
      <w:r>
        <w:rPr>
          <w:rFonts w:ascii="Calibri" w:hAnsi="Calibri" w:cs="Calibri"/>
        </w:rPr>
        <w:t>tritanową</w:t>
      </w:r>
      <w:proofErr w:type="spellEnd"/>
      <w:r w:rsidR="00B01E20">
        <w:rPr>
          <w:rFonts w:ascii="Calibri" w:hAnsi="Calibri" w:cs="Calibri"/>
        </w:rPr>
        <w:t>.</w:t>
      </w:r>
    </w:p>
    <w:p w14:paraId="32519B32" w14:textId="191ACBD0" w:rsidR="000B4361" w:rsidRPr="00B01E20" w:rsidRDefault="000B4361" w:rsidP="00067B2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F93498">
        <w:rPr>
          <w:rFonts w:ascii="Calibri" w:hAnsi="Calibri" w:cs="Calibri"/>
        </w:rPr>
        <w:t>Organizatorem</w:t>
      </w:r>
      <w:r>
        <w:rPr>
          <w:rFonts w:ascii="Calibri" w:hAnsi="Calibri" w:cs="Calibri"/>
          <w:lang w:val="pl-PL"/>
        </w:rPr>
        <w:t xml:space="preserve"> akcji wymiany butelek </w:t>
      </w:r>
      <w:r w:rsidRPr="00F93498">
        <w:rPr>
          <w:rFonts w:ascii="Calibri" w:hAnsi="Calibri" w:cs="Calibri"/>
        </w:rPr>
        <w:t>zwanej dalej „</w:t>
      </w:r>
      <w:r w:rsidR="00377532">
        <w:rPr>
          <w:rFonts w:ascii="Calibri" w:hAnsi="Calibri" w:cs="Calibri"/>
          <w:lang w:val="pl-PL"/>
        </w:rPr>
        <w:t>A</w:t>
      </w:r>
      <w:r>
        <w:rPr>
          <w:rFonts w:ascii="Calibri" w:hAnsi="Calibri" w:cs="Calibri"/>
          <w:lang w:val="pl-PL"/>
        </w:rPr>
        <w:t>kcją</w:t>
      </w:r>
      <w:r w:rsidRPr="00F93498">
        <w:rPr>
          <w:rFonts w:ascii="Calibri" w:hAnsi="Calibri" w:cs="Calibri"/>
        </w:rPr>
        <w:t>”, jest Miejskie Przedsiębiorstwo Wodociągów i Kanalizacj</w:t>
      </w:r>
      <w:r>
        <w:rPr>
          <w:rFonts w:ascii="Calibri" w:hAnsi="Calibri" w:cs="Calibri"/>
          <w:lang w:val="pl-PL"/>
        </w:rPr>
        <w:t>i</w:t>
      </w:r>
      <w:r w:rsidRPr="00F93498">
        <w:rPr>
          <w:rFonts w:ascii="Calibri" w:hAnsi="Calibri" w:cs="Calibri"/>
        </w:rPr>
        <w:t xml:space="preserve"> S.A. we Wrocławiu, adres siedziby: ul. Na Grobli 19, 50-421 Wrocław, wpisan</w:t>
      </w:r>
      <w:r>
        <w:rPr>
          <w:rFonts w:ascii="Calibri" w:hAnsi="Calibri" w:cs="Calibri"/>
          <w:lang w:val="pl-PL"/>
        </w:rPr>
        <w:t>e</w:t>
      </w:r>
      <w:r w:rsidRPr="00F93498">
        <w:rPr>
          <w:rFonts w:ascii="Calibri" w:hAnsi="Calibri" w:cs="Calibri"/>
        </w:rPr>
        <w:t xml:space="preserve"> do rejestru przedsiębiorców Krajowego Rejestru Sądowego prowadzonego przez Sąd Rejonowy dla Wrocławia-Fabrycznej, Wydział VI Gospodarczy Krajowego Rejestru Sądowego pod numerem KRS</w:t>
      </w:r>
      <w:r w:rsidR="00B01E20">
        <w:rPr>
          <w:rFonts w:ascii="Calibri" w:hAnsi="Calibri" w:cs="Calibri"/>
          <w:lang w:val="pl-PL"/>
        </w:rPr>
        <w:t>:</w:t>
      </w:r>
      <w:r w:rsidRPr="00F93498">
        <w:rPr>
          <w:rFonts w:ascii="Calibri" w:hAnsi="Calibri" w:cs="Calibri"/>
        </w:rPr>
        <w:t xml:space="preserve"> 0000391028, NIP</w:t>
      </w:r>
      <w:r w:rsidR="00B01E20">
        <w:rPr>
          <w:rFonts w:ascii="Calibri" w:hAnsi="Calibri" w:cs="Calibri"/>
          <w:lang w:val="pl-PL"/>
        </w:rPr>
        <w:t>:</w:t>
      </w:r>
      <w:r w:rsidRPr="00B01E20">
        <w:rPr>
          <w:rFonts w:ascii="Calibri" w:hAnsi="Calibri" w:cs="Calibri"/>
        </w:rPr>
        <w:t xml:space="preserve"> 8960000256, REGON</w:t>
      </w:r>
      <w:r w:rsidR="00B01E20">
        <w:rPr>
          <w:rFonts w:ascii="Calibri" w:hAnsi="Calibri" w:cs="Calibri"/>
          <w:lang w:val="pl-PL"/>
        </w:rPr>
        <w:t>:</w:t>
      </w:r>
      <w:r w:rsidRPr="00B01E20">
        <w:rPr>
          <w:rFonts w:ascii="Calibri" w:hAnsi="Calibri" w:cs="Calibri"/>
        </w:rPr>
        <w:t xml:space="preserve"> 930155369 o kapitale zakładowym (wpłaconym w całości): 48</w:t>
      </w:r>
      <w:r w:rsidRPr="00B01E20">
        <w:rPr>
          <w:rFonts w:ascii="Calibri" w:hAnsi="Calibri" w:cs="Calibri"/>
          <w:lang w:val="pl-PL"/>
        </w:rPr>
        <w:t>2</w:t>
      </w:r>
      <w:r w:rsidRPr="00B01E20">
        <w:rPr>
          <w:rFonts w:ascii="Calibri" w:hAnsi="Calibri" w:cs="Calibri"/>
        </w:rPr>
        <w:t> </w:t>
      </w:r>
      <w:r w:rsidRPr="00B01E20">
        <w:rPr>
          <w:rFonts w:ascii="Calibri" w:hAnsi="Calibri" w:cs="Calibri"/>
          <w:lang w:val="pl-PL"/>
        </w:rPr>
        <w:t>104</w:t>
      </w:r>
      <w:r w:rsidRPr="00B01E20">
        <w:rPr>
          <w:rFonts w:ascii="Calibri" w:hAnsi="Calibri" w:cs="Calibri"/>
        </w:rPr>
        <w:t xml:space="preserve"> </w:t>
      </w:r>
      <w:r w:rsidRPr="00B01E20">
        <w:rPr>
          <w:rFonts w:ascii="Calibri" w:hAnsi="Calibri" w:cs="Calibri"/>
          <w:lang w:val="pl-PL"/>
        </w:rPr>
        <w:t>7</w:t>
      </w:r>
      <w:r w:rsidRPr="00B01E20">
        <w:rPr>
          <w:rFonts w:ascii="Calibri" w:hAnsi="Calibri" w:cs="Calibri"/>
        </w:rPr>
        <w:t>00,00 zł, zwan</w:t>
      </w:r>
      <w:r w:rsidRPr="00B01E20">
        <w:rPr>
          <w:rFonts w:ascii="Calibri" w:hAnsi="Calibri" w:cs="Calibri"/>
          <w:lang w:val="pl-PL"/>
        </w:rPr>
        <w:t>e</w:t>
      </w:r>
      <w:r w:rsidRPr="00B01E20">
        <w:rPr>
          <w:rFonts w:ascii="Calibri" w:hAnsi="Calibri" w:cs="Calibri"/>
        </w:rPr>
        <w:t xml:space="preserve"> dalej „Organizatorem”.</w:t>
      </w:r>
    </w:p>
    <w:p w14:paraId="34ECF827" w14:textId="61BF91B5" w:rsidR="000B4361" w:rsidRDefault="000B4361" w:rsidP="00067B2D">
      <w:pPr>
        <w:spacing w:after="0"/>
        <w:rPr>
          <w:lang w:val="x-none"/>
        </w:rPr>
      </w:pPr>
    </w:p>
    <w:p w14:paraId="44173ED1" w14:textId="24C06750" w:rsidR="00377532" w:rsidRDefault="000B4361" w:rsidP="00067B2D">
      <w:pPr>
        <w:spacing w:after="0"/>
        <w:jc w:val="center"/>
        <w:rPr>
          <w:b/>
          <w:bCs/>
        </w:rPr>
      </w:pPr>
      <w:r w:rsidRPr="0090683D">
        <w:rPr>
          <w:b/>
          <w:bCs/>
        </w:rPr>
        <w:t xml:space="preserve">§ </w:t>
      </w:r>
      <w:r>
        <w:rPr>
          <w:b/>
          <w:bCs/>
        </w:rPr>
        <w:t>2</w:t>
      </w:r>
      <w:r w:rsidRPr="0090683D">
        <w:rPr>
          <w:b/>
          <w:bCs/>
        </w:rPr>
        <w:t xml:space="preserve">. </w:t>
      </w:r>
      <w:r w:rsidR="00377532">
        <w:rPr>
          <w:b/>
          <w:bCs/>
        </w:rPr>
        <w:t>Zasady Akcji</w:t>
      </w:r>
    </w:p>
    <w:p w14:paraId="32AD0991" w14:textId="158E9D20" w:rsidR="00377532" w:rsidRDefault="00377532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Akcja prowadzona jest na Placu Solnym we Wrocławiu w ramach Światowego Dnia Wody 22 marca 2023 roku</w:t>
      </w:r>
      <w:r w:rsidR="0076590A">
        <w:rPr>
          <w:sz w:val="24"/>
          <w:szCs w:val="24"/>
        </w:rPr>
        <w:t>.</w:t>
      </w:r>
      <w:r w:rsidR="00E15B8C">
        <w:rPr>
          <w:sz w:val="24"/>
          <w:szCs w:val="24"/>
        </w:rPr>
        <w:t xml:space="preserve"> Celem akcji jest propagowanie ekologicznych nawyków wśród uczestników i uczestniczek </w:t>
      </w:r>
      <w:r w:rsidR="00B01E20">
        <w:rPr>
          <w:sz w:val="24"/>
          <w:szCs w:val="24"/>
        </w:rPr>
        <w:t>oraz</w:t>
      </w:r>
      <w:r w:rsidR="00E15B8C">
        <w:rPr>
          <w:sz w:val="24"/>
          <w:szCs w:val="24"/>
        </w:rPr>
        <w:t xml:space="preserve"> szerzenie kampanii społecznej #PijKranówkę. </w:t>
      </w:r>
    </w:p>
    <w:p w14:paraId="41F8A526" w14:textId="1FD80F8C" w:rsidR="0076590A" w:rsidRDefault="00415065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Akcja prowadzona jest w godzinach od 15.00 do 18.00.</w:t>
      </w:r>
      <w:r w:rsidR="0076590A">
        <w:rPr>
          <w:sz w:val="24"/>
          <w:szCs w:val="24"/>
        </w:rPr>
        <w:t xml:space="preserve"> Organizator zastrzega sobie prawo do wcześniejszego zakończenia Akcji ze względu na ograniczoną </w:t>
      </w:r>
      <w:r w:rsidR="00B01E20">
        <w:rPr>
          <w:sz w:val="24"/>
          <w:szCs w:val="24"/>
        </w:rPr>
        <w:t>liczbę</w:t>
      </w:r>
      <w:r w:rsidR="0076590A">
        <w:rPr>
          <w:sz w:val="24"/>
          <w:szCs w:val="24"/>
        </w:rPr>
        <w:t xml:space="preserve"> butelek </w:t>
      </w:r>
      <w:proofErr w:type="spellStart"/>
      <w:r w:rsidR="0076590A">
        <w:rPr>
          <w:sz w:val="24"/>
          <w:szCs w:val="24"/>
        </w:rPr>
        <w:t>tritanowych</w:t>
      </w:r>
      <w:proofErr w:type="spellEnd"/>
      <w:r w:rsidR="0076590A">
        <w:rPr>
          <w:sz w:val="24"/>
          <w:szCs w:val="24"/>
        </w:rPr>
        <w:t>.</w:t>
      </w:r>
    </w:p>
    <w:p w14:paraId="0BF63F65" w14:textId="3ED94347" w:rsidR="00415065" w:rsidRDefault="00415065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liczba butelek </w:t>
      </w:r>
      <w:proofErr w:type="spellStart"/>
      <w:r>
        <w:rPr>
          <w:sz w:val="24"/>
          <w:szCs w:val="24"/>
        </w:rPr>
        <w:t>tritanowych</w:t>
      </w:r>
      <w:proofErr w:type="spellEnd"/>
      <w:r>
        <w:rPr>
          <w:sz w:val="24"/>
          <w:szCs w:val="24"/>
        </w:rPr>
        <w:t xml:space="preserve"> przeznaczonych na Akcję to 1</w:t>
      </w:r>
      <w:r w:rsidR="00B01E20">
        <w:rPr>
          <w:sz w:val="24"/>
          <w:szCs w:val="24"/>
        </w:rPr>
        <w:t xml:space="preserve"> </w:t>
      </w:r>
      <w:r>
        <w:rPr>
          <w:sz w:val="24"/>
          <w:szCs w:val="24"/>
        </w:rPr>
        <w:t>000 szt.</w:t>
      </w:r>
    </w:p>
    <w:p w14:paraId="4670C52C" w14:textId="5EE8BF40" w:rsidR="00B733DB" w:rsidRDefault="0010569D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Akcja polega na wymianie 7 szt. butelek PET na </w:t>
      </w:r>
      <w:r w:rsidR="0076590A">
        <w:rPr>
          <w:sz w:val="24"/>
          <w:szCs w:val="24"/>
        </w:rPr>
        <w:t xml:space="preserve">1 szt. </w:t>
      </w:r>
      <w:r>
        <w:rPr>
          <w:sz w:val="24"/>
          <w:szCs w:val="24"/>
        </w:rPr>
        <w:t>butelk</w:t>
      </w:r>
      <w:r w:rsidR="0076590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 w:rsidR="00E31336">
        <w:rPr>
          <w:sz w:val="24"/>
          <w:szCs w:val="24"/>
        </w:rPr>
        <w:t>tritanow</w:t>
      </w:r>
      <w:r w:rsidR="0076590A">
        <w:rPr>
          <w:sz w:val="24"/>
          <w:szCs w:val="24"/>
        </w:rPr>
        <w:t>ej</w:t>
      </w:r>
      <w:proofErr w:type="spellEnd"/>
      <w:r w:rsidR="00E31336">
        <w:rPr>
          <w:sz w:val="24"/>
          <w:szCs w:val="24"/>
        </w:rPr>
        <w:t>. Butelki PET należy umieścić w specjalnie przygotowan</w:t>
      </w:r>
      <w:r w:rsidR="00B01E20">
        <w:rPr>
          <w:sz w:val="24"/>
          <w:szCs w:val="24"/>
        </w:rPr>
        <w:t>ej instalacji – wysokim na 2 m koszu lub</w:t>
      </w:r>
      <w:r w:rsidR="00E31336">
        <w:rPr>
          <w:sz w:val="24"/>
          <w:szCs w:val="24"/>
        </w:rPr>
        <w:t xml:space="preserve"> </w:t>
      </w:r>
      <w:r w:rsidR="00B01E20">
        <w:rPr>
          <w:sz w:val="24"/>
          <w:szCs w:val="24"/>
        </w:rPr>
        <w:t xml:space="preserve">w </w:t>
      </w:r>
      <w:r w:rsidR="00E31336">
        <w:rPr>
          <w:sz w:val="24"/>
          <w:szCs w:val="24"/>
        </w:rPr>
        <w:t>kontenerach</w:t>
      </w:r>
      <w:r w:rsidR="00415065">
        <w:rPr>
          <w:sz w:val="24"/>
          <w:szCs w:val="24"/>
        </w:rPr>
        <w:t xml:space="preserve"> znajdujących się na terenie </w:t>
      </w:r>
      <w:r w:rsidR="00B01E20">
        <w:rPr>
          <w:sz w:val="24"/>
          <w:szCs w:val="24"/>
        </w:rPr>
        <w:t>Akcji</w:t>
      </w:r>
      <w:r w:rsidR="00333615">
        <w:rPr>
          <w:sz w:val="24"/>
          <w:szCs w:val="24"/>
        </w:rPr>
        <w:t xml:space="preserve">. </w:t>
      </w:r>
    </w:p>
    <w:p w14:paraId="3B3F88C7" w14:textId="7EBD726E" w:rsidR="0010569D" w:rsidRPr="00B733DB" w:rsidRDefault="00333615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Uprawnionymi do otrzymania butelki są osoby, które w wyznaczonym terminie i miejscu dostarczą </w:t>
      </w:r>
      <w:r w:rsidR="00B733DB">
        <w:rPr>
          <w:sz w:val="24"/>
          <w:szCs w:val="24"/>
        </w:rPr>
        <w:t>wymaganą liczbę butelek określoną w pkt</w:t>
      </w:r>
      <w:r w:rsidR="00B733DB" w:rsidRPr="00B733DB">
        <w:rPr>
          <w:sz w:val="24"/>
          <w:szCs w:val="24"/>
        </w:rPr>
        <w:t>. 4</w:t>
      </w:r>
      <w:r w:rsidR="00B733DB">
        <w:rPr>
          <w:sz w:val="24"/>
          <w:szCs w:val="24"/>
        </w:rPr>
        <w:t>.</w:t>
      </w:r>
    </w:p>
    <w:p w14:paraId="71C3B836" w14:textId="4CE3B7DA" w:rsidR="0076590A" w:rsidRPr="0076590A" w:rsidRDefault="0076590A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8"/>
          <w:szCs w:val="28"/>
        </w:rPr>
      </w:pPr>
      <w:r w:rsidRPr="0076590A">
        <w:rPr>
          <w:sz w:val="24"/>
          <w:szCs w:val="24"/>
        </w:rPr>
        <w:t xml:space="preserve">Organizator zastrzega sobie prawo do odmowy przyjęcia odpadów nieobjętych </w:t>
      </w:r>
      <w:r>
        <w:rPr>
          <w:sz w:val="24"/>
          <w:szCs w:val="24"/>
        </w:rPr>
        <w:t>A</w:t>
      </w:r>
      <w:r w:rsidRPr="0076590A">
        <w:rPr>
          <w:sz w:val="24"/>
          <w:szCs w:val="24"/>
        </w:rPr>
        <w:t>kcją</w:t>
      </w:r>
      <w:r>
        <w:rPr>
          <w:sz w:val="24"/>
          <w:szCs w:val="24"/>
        </w:rPr>
        <w:t>.</w:t>
      </w:r>
    </w:p>
    <w:p w14:paraId="190EE005" w14:textId="6F284883" w:rsidR="00E31336" w:rsidRDefault="00E31336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każdego uczestnika </w:t>
      </w:r>
      <w:r w:rsidR="0076590A">
        <w:rPr>
          <w:sz w:val="24"/>
          <w:szCs w:val="24"/>
        </w:rPr>
        <w:t>lub</w:t>
      </w:r>
      <w:r>
        <w:rPr>
          <w:sz w:val="24"/>
          <w:szCs w:val="24"/>
        </w:rPr>
        <w:t xml:space="preserve"> uczestniczki przeznaczona jest</w:t>
      </w:r>
      <w:r w:rsidR="00B01E20">
        <w:rPr>
          <w:sz w:val="24"/>
          <w:szCs w:val="24"/>
        </w:rPr>
        <w:t xml:space="preserve"> tylko</w:t>
      </w:r>
      <w:r>
        <w:rPr>
          <w:sz w:val="24"/>
          <w:szCs w:val="24"/>
        </w:rPr>
        <w:t xml:space="preserve"> 1 szt. butelki </w:t>
      </w:r>
      <w:proofErr w:type="spellStart"/>
      <w:r>
        <w:rPr>
          <w:sz w:val="24"/>
          <w:szCs w:val="24"/>
        </w:rPr>
        <w:t>tritanowej</w:t>
      </w:r>
      <w:proofErr w:type="spellEnd"/>
      <w:r w:rsidR="00333615">
        <w:rPr>
          <w:sz w:val="24"/>
          <w:szCs w:val="24"/>
        </w:rPr>
        <w:t>, b</w:t>
      </w:r>
      <w:r>
        <w:rPr>
          <w:sz w:val="24"/>
          <w:szCs w:val="24"/>
        </w:rPr>
        <w:t>ez względu na liczbę przekazanych butelek PET.</w:t>
      </w:r>
    </w:p>
    <w:p w14:paraId="56D166E8" w14:textId="0A60BABD" w:rsidR="00377532" w:rsidRDefault="00377532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</w:t>
      </w:r>
      <w:r w:rsidR="00B01E20">
        <w:rPr>
          <w:sz w:val="24"/>
          <w:szCs w:val="24"/>
        </w:rPr>
        <w:t>A</w:t>
      </w:r>
      <w:r>
        <w:rPr>
          <w:sz w:val="24"/>
          <w:szCs w:val="24"/>
        </w:rPr>
        <w:t>kcji wymiany butelek PET jest całkowicie bezpłatny i nie wymaga od uczestników i uczestniczek rejestracji ani zgłoszenia swojego udziału. Organizator nie zbiera i nie przetwarza żadnych danych osobowych uczestników i uczestniczek.</w:t>
      </w:r>
    </w:p>
    <w:p w14:paraId="156DBF1B" w14:textId="3BE88DA6" w:rsidR="0076590A" w:rsidRDefault="0010569D" w:rsidP="00067B2D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akcji mogą brać udział wszyscy chętni bez ograniczeń wiekowych.</w:t>
      </w:r>
    </w:p>
    <w:p w14:paraId="638EDA7E" w14:textId="77777777" w:rsidR="00B01E20" w:rsidRDefault="00B01E20" w:rsidP="00067B2D">
      <w:pPr>
        <w:pStyle w:val="Akapitzlist"/>
        <w:spacing w:after="0"/>
        <w:ind w:left="426"/>
        <w:jc w:val="both"/>
        <w:rPr>
          <w:sz w:val="24"/>
          <w:szCs w:val="24"/>
        </w:rPr>
      </w:pPr>
    </w:p>
    <w:p w14:paraId="7E720E2A" w14:textId="791D03F4" w:rsidR="00B733DB" w:rsidRPr="00F93498" w:rsidRDefault="00B733DB" w:rsidP="00067B2D">
      <w:pPr>
        <w:spacing w:after="0"/>
        <w:ind w:left="709" w:hanging="709"/>
        <w:jc w:val="center"/>
        <w:rPr>
          <w:rFonts w:ascii="Calibri" w:hAnsi="Calibri" w:cs="Calibri"/>
          <w:b/>
        </w:rPr>
      </w:pPr>
      <w:r w:rsidRPr="00F93498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3</w:t>
      </w:r>
      <w:r w:rsidRPr="00F93498">
        <w:rPr>
          <w:rFonts w:ascii="Calibri" w:hAnsi="Calibri" w:cs="Calibri"/>
          <w:b/>
        </w:rPr>
        <w:t>. Postanowienia końcowe</w:t>
      </w:r>
    </w:p>
    <w:p w14:paraId="39FAF6A6" w14:textId="617B2FEA" w:rsidR="00B733DB" w:rsidRPr="00F93498" w:rsidRDefault="00B733DB" w:rsidP="00067B2D">
      <w:pPr>
        <w:pStyle w:val="Default"/>
        <w:numPr>
          <w:ilvl w:val="0"/>
          <w:numId w:val="7"/>
        </w:numPr>
        <w:tabs>
          <w:tab w:val="clear" w:pos="360"/>
        </w:tabs>
        <w:ind w:left="426"/>
        <w:jc w:val="both"/>
        <w:rPr>
          <w:rFonts w:eastAsia="Times New Roman"/>
          <w:color w:val="auto"/>
        </w:rPr>
      </w:pPr>
      <w:r w:rsidRPr="00F93498">
        <w:rPr>
          <w:rFonts w:eastAsia="Times New Roman"/>
          <w:color w:val="auto"/>
        </w:rPr>
        <w:t xml:space="preserve">Udział w </w:t>
      </w:r>
      <w:r>
        <w:rPr>
          <w:rFonts w:eastAsia="Times New Roman"/>
          <w:color w:val="auto"/>
        </w:rPr>
        <w:t>Akcji</w:t>
      </w:r>
      <w:r w:rsidRPr="00F93498">
        <w:rPr>
          <w:rFonts w:eastAsia="Times New Roman"/>
          <w:color w:val="auto"/>
        </w:rPr>
        <w:t xml:space="preserve"> oznacza akceptację niniejszego Regulaminu.</w:t>
      </w:r>
    </w:p>
    <w:p w14:paraId="6BD51B70" w14:textId="287A7368" w:rsidR="00B733DB" w:rsidRPr="00F93498" w:rsidRDefault="00B733DB" w:rsidP="00067B2D">
      <w:pPr>
        <w:pStyle w:val="Default"/>
        <w:numPr>
          <w:ilvl w:val="0"/>
          <w:numId w:val="7"/>
        </w:numPr>
        <w:tabs>
          <w:tab w:val="clear" w:pos="360"/>
        </w:tabs>
        <w:ind w:left="426"/>
        <w:jc w:val="both"/>
        <w:rPr>
          <w:rFonts w:eastAsia="Times New Roman"/>
          <w:color w:val="auto"/>
        </w:rPr>
      </w:pPr>
      <w:r w:rsidRPr="00F93498">
        <w:t>W kwestiach dotyczących przebiegu</w:t>
      </w:r>
      <w:r>
        <w:t xml:space="preserve"> Akcji</w:t>
      </w:r>
      <w:r w:rsidRPr="00F93498">
        <w:t>, nieprzewidzianych niniejszym Regulaminem, głos rozstrzygający należy do Organizatorów.</w:t>
      </w:r>
    </w:p>
    <w:p w14:paraId="698A8F6C" w14:textId="77777777" w:rsidR="00B733DB" w:rsidRDefault="00B733DB" w:rsidP="00067B2D">
      <w:pPr>
        <w:pStyle w:val="Default"/>
        <w:numPr>
          <w:ilvl w:val="0"/>
          <w:numId w:val="7"/>
        </w:numPr>
        <w:jc w:val="both"/>
      </w:pPr>
      <w:r>
        <w:t>Organizator zastrzega sobie prawo zmiany Regulaminu wyłącznie z ważnych przyczyn, pod warunkiem, że nie naruszy to już nabytych praw Uczestników.</w:t>
      </w:r>
    </w:p>
    <w:p w14:paraId="03AD0645" w14:textId="77777777" w:rsidR="00B733DB" w:rsidRDefault="00B733DB" w:rsidP="00067B2D">
      <w:pPr>
        <w:pStyle w:val="Default"/>
        <w:numPr>
          <w:ilvl w:val="0"/>
          <w:numId w:val="7"/>
        </w:numPr>
        <w:jc w:val="both"/>
      </w:pPr>
      <w:r w:rsidRPr="009F6DF0">
        <w:t>W sprawach nieuregulowanych niniejszym Regulaminem zastosowanie mają odpowiednie przepisy prawa polskiego, w szczególności kodeksu cywilnego.</w:t>
      </w:r>
    </w:p>
    <w:p w14:paraId="1FD624FD" w14:textId="6ADB66A4" w:rsidR="00B733DB" w:rsidRDefault="00B733DB" w:rsidP="00067B2D">
      <w:pPr>
        <w:pStyle w:val="Default"/>
        <w:numPr>
          <w:ilvl w:val="0"/>
          <w:numId w:val="7"/>
        </w:numPr>
        <w:jc w:val="both"/>
      </w:pPr>
      <w:r w:rsidRPr="00F93498">
        <w:t xml:space="preserve">Regulamin wchodzi w życie z dniem </w:t>
      </w:r>
      <w:r>
        <w:t>2</w:t>
      </w:r>
      <w:r w:rsidR="00B01E20">
        <w:t xml:space="preserve"> marca </w:t>
      </w:r>
      <w:r w:rsidRPr="00F93498">
        <w:t>202</w:t>
      </w:r>
      <w:r>
        <w:t>3</w:t>
      </w:r>
      <w:r w:rsidRPr="00F93498">
        <w:t xml:space="preserve"> </w:t>
      </w:r>
      <w:r>
        <w:t>r</w:t>
      </w:r>
      <w:r w:rsidR="00B01E20">
        <w:t>oku.</w:t>
      </w:r>
    </w:p>
    <w:p w14:paraId="5995B865" w14:textId="77777777" w:rsidR="00B733DB" w:rsidRPr="00B733DB" w:rsidRDefault="00B733DB" w:rsidP="00067B2D">
      <w:pPr>
        <w:spacing w:after="0"/>
        <w:jc w:val="both"/>
        <w:rPr>
          <w:sz w:val="24"/>
          <w:szCs w:val="24"/>
        </w:rPr>
      </w:pPr>
    </w:p>
    <w:sectPr w:rsidR="00B733DB" w:rsidRPr="00B7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6CA8"/>
    <w:multiLevelType w:val="hybridMultilevel"/>
    <w:tmpl w:val="BE98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C25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775"/>
    <w:multiLevelType w:val="hybridMultilevel"/>
    <w:tmpl w:val="2B2E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7712"/>
    <w:multiLevelType w:val="hybridMultilevel"/>
    <w:tmpl w:val="FDB496EA"/>
    <w:lvl w:ilvl="0" w:tplc="2DBAAE4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6F65A2"/>
    <w:multiLevelType w:val="hybridMultilevel"/>
    <w:tmpl w:val="8FDC5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830C8"/>
    <w:multiLevelType w:val="hybridMultilevel"/>
    <w:tmpl w:val="D216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02C33"/>
    <w:multiLevelType w:val="hybridMultilevel"/>
    <w:tmpl w:val="CFDA89B6"/>
    <w:lvl w:ilvl="0" w:tplc="E23C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6DF7"/>
    <w:multiLevelType w:val="hybridMultilevel"/>
    <w:tmpl w:val="3BFEC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0788">
    <w:abstractNumId w:val="5"/>
  </w:num>
  <w:num w:numId="2" w16cid:durableId="788738982">
    <w:abstractNumId w:val="1"/>
  </w:num>
  <w:num w:numId="3" w16cid:durableId="351878181">
    <w:abstractNumId w:val="6"/>
  </w:num>
  <w:num w:numId="4" w16cid:durableId="1412235749">
    <w:abstractNumId w:val="4"/>
  </w:num>
  <w:num w:numId="5" w16cid:durableId="666787886">
    <w:abstractNumId w:val="2"/>
  </w:num>
  <w:num w:numId="6" w16cid:durableId="1858077487">
    <w:abstractNumId w:val="0"/>
  </w:num>
  <w:num w:numId="7" w16cid:durableId="2066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61"/>
    <w:rsid w:val="00067B2D"/>
    <w:rsid w:val="000B4361"/>
    <w:rsid w:val="0010569D"/>
    <w:rsid w:val="001A2DCB"/>
    <w:rsid w:val="00333615"/>
    <w:rsid w:val="00377532"/>
    <w:rsid w:val="00415065"/>
    <w:rsid w:val="00442FA8"/>
    <w:rsid w:val="0076590A"/>
    <w:rsid w:val="00B01E20"/>
    <w:rsid w:val="00B733DB"/>
    <w:rsid w:val="00E15B8C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266A"/>
  <w15:chartTrackingRefBased/>
  <w15:docId w15:val="{3287CB1A-05FD-46B7-831C-BE7CDAF2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436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B4361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77532"/>
    <w:pPr>
      <w:ind w:left="720"/>
      <w:contextualSpacing/>
    </w:pPr>
  </w:style>
  <w:style w:type="paragraph" w:customStyle="1" w:styleId="Default">
    <w:name w:val="Default"/>
    <w:rsid w:val="00B733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Kusch Julia</dc:creator>
  <cp:keywords/>
  <dc:description/>
  <cp:lastModifiedBy>Kusch Julia</cp:lastModifiedBy>
  <cp:revision>4</cp:revision>
  <dcterms:created xsi:type="dcterms:W3CDTF">2023-03-17T11:06:00Z</dcterms:created>
  <dcterms:modified xsi:type="dcterms:W3CDTF">2023-03-17T13:03:00Z</dcterms:modified>
</cp:coreProperties>
</file>