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numbering.xml" ContentType="application/vnd.openxmlformats-officedocument.wordprocessingml.numbering+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6450A" w:rsidP="54D4C85E" w:rsidRDefault="0016450A" w14:paraId="079B86C0" w14:textId="399454DD">
      <w:pPr>
        <w:spacing w:after="0"/>
        <w:jc w:val="center"/>
        <w:rPr>
          <w:rFonts w:ascii="Aptos" w:hAnsi="Aptos" w:eastAsia="Aptos" w:cs="Aptos"/>
          <w:b w:val="0"/>
          <w:bCs w:val="0"/>
          <w:i w:val="0"/>
          <w:iCs w:val="0"/>
          <w:caps w:val="0"/>
          <w:smallCaps w:val="0"/>
          <w:noProof w:val="0"/>
          <w:color w:val="000000" w:themeColor="text1" w:themeTint="FF" w:themeShade="FF"/>
          <w:sz w:val="52"/>
          <w:szCs w:val="52"/>
          <w:lang w:val="pl-PL"/>
        </w:rPr>
      </w:pPr>
      <w:r w:rsidRPr="54D4C85E" w:rsidR="2D62B46C">
        <w:rPr>
          <w:rFonts w:ascii="Aptos" w:hAnsi="Aptos" w:eastAsia="Aptos" w:cs="Aptos"/>
          <w:b w:val="1"/>
          <w:bCs w:val="1"/>
          <w:i w:val="0"/>
          <w:iCs w:val="0"/>
          <w:caps w:val="0"/>
          <w:smallCaps w:val="0"/>
          <w:noProof w:val="0"/>
          <w:color w:val="000000" w:themeColor="text1" w:themeTint="FF" w:themeShade="FF"/>
          <w:sz w:val="52"/>
          <w:szCs w:val="52"/>
          <w:lang w:val="pl-PL"/>
        </w:rPr>
        <w:t>CASE STUDY</w:t>
      </w:r>
    </w:p>
    <w:p w:rsidR="0016450A" w:rsidP="54D4C85E" w:rsidRDefault="0016450A" w14:paraId="6DA51E4E" w14:textId="2B3E914B">
      <w:pPr>
        <w:jc w:val="center"/>
        <w:rPr>
          <w:rFonts w:ascii="Aptos" w:hAnsi="Aptos" w:eastAsia="Aptos" w:cs="Aptos"/>
          <w:b w:val="0"/>
          <w:bCs w:val="0"/>
          <w:i w:val="0"/>
          <w:iCs w:val="0"/>
          <w:caps w:val="0"/>
          <w:smallCaps w:val="0"/>
          <w:noProof w:val="0"/>
          <w:color w:val="000000" w:themeColor="text1" w:themeTint="FF" w:themeShade="FF"/>
          <w:sz w:val="24"/>
          <w:szCs w:val="24"/>
          <w:lang w:val="pl-PL"/>
        </w:rPr>
      </w:pPr>
      <w:r w:rsidRPr="54D4C85E" w:rsidR="2D62B46C">
        <w:rPr>
          <w:rFonts w:ascii="Aptos" w:hAnsi="Aptos" w:eastAsia="Aptos" w:cs="Aptos"/>
          <w:b w:val="0"/>
          <w:bCs w:val="0"/>
          <w:i w:val="1"/>
          <w:iCs w:val="1"/>
          <w:caps w:val="0"/>
          <w:smallCaps w:val="0"/>
          <w:noProof w:val="0"/>
          <w:color w:val="000000" w:themeColor="text1" w:themeTint="FF" w:themeShade="FF"/>
          <w:sz w:val="24"/>
          <w:szCs w:val="24"/>
          <w:lang w:val="pl-PL"/>
        </w:rPr>
        <w:t>POPRAWA BILANSU ENERGETYCZNEGO</w:t>
      </w:r>
    </w:p>
    <w:p w:rsidR="0016450A" w:rsidP="54D4C85E" w:rsidRDefault="0016450A" w14:paraId="2743864D" w14:textId="54229CA4">
      <w:pPr>
        <w:jc w:val="both"/>
        <w:rPr>
          <w:rFonts w:ascii="Aptos" w:hAnsi="Aptos" w:eastAsia="Aptos" w:cs="Aptos"/>
          <w:b w:val="0"/>
          <w:bCs w:val="0"/>
          <w:i w:val="0"/>
          <w:iCs w:val="0"/>
          <w:caps w:val="0"/>
          <w:smallCaps w:val="0"/>
          <w:noProof w:val="0"/>
          <w:color w:val="000000" w:themeColor="text1" w:themeTint="FF" w:themeShade="FF"/>
          <w:sz w:val="24"/>
          <w:szCs w:val="24"/>
          <w:lang w:val="pl-PL"/>
        </w:rPr>
      </w:pPr>
      <w:r w:rsidRPr="54D4C85E" w:rsidR="2D62B46C">
        <w:rPr>
          <w:rFonts w:ascii="Aptos" w:hAnsi="Aptos" w:eastAsia="Aptos" w:cs="Aptos"/>
          <w:b w:val="0"/>
          <w:bCs w:val="0"/>
          <w:i w:val="0"/>
          <w:iCs w:val="0"/>
          <w:caps w:val="0"/>
          <w:smallCaps w:val="0"/>
          <w:noProof w:val="0"/>
          <w:color w:val="000000" w:themeColor="text1" w:themeTint="FF" w:themeShade="FF"/>
          <w:sz w:val="24"/>
          <w:szCs w:val="24"/>
          <w:lang w:val="pl-PL"/>
        </w:rPr>
        <w:t>Oczyszczalnia ścieków jest obiektem o wysokim zapotrzebowaniu na energię, zarówno energię elektryczną, jak i cieplną. Energia elektryczna zużywana jest m.in. przez liczne układy pompowe oraz dmuchawy zapewniające odpowiednią ilość tlenu do biologicznego oczyszczania ścieków. Energia cieplna jest natomiast potrzebna do utrzymania odpowiednio wysokiej temperatury w komorze fermentacyjnej oraz do suszenia osadu ściekowego. By poprawić bilans energetyczny całego obiektu, w komorze fermentacyjnej prowadzona jest fermentacja metanowa, której produktem jest biogaz. Biogaz jest magazynowany, a następnie przekierowany do układu kogeneracji przetwarzającego energię chemiczną biogazu w energię elektryczną oraz cieplną. Poniżej przedstawiono schemat opisanego układu.</w:t>
      </w:r>
    </w:p>
    <w:p w:rsidR="0016450A" w:rsidP="54D4C85E" w:rsidRDefault="0016450A" w14:paraId="5538545C" w14:textId="5B535D8F">
      <w:pPr>
        <w:jc w:val="center"/>
        <w:rPr>
          <w:rFonts w:ascii="Aptos" w:hAnsi="Aptos" w:eastAsia="Aptos" w:cs="Aptos"/>
          <w:b w:val="0"/>
          <w:bCs w:val="0"/>
          <w:i w:val="0"/>
          <w:iCs w:val="0"/>
          <w:caps w:val="0"/>
          <w:smallCaps w:val="0"/>
          <w:noProof w:val="0"/>
          <w:color w:val="000000" w:themeColor="text1" w:themeTint="FF" w:themeShade="FF"/>
          <w:sz w:val="24"/>
          <w:szCs w:val="24"/>
          <w:lang w:val="pl-PL"/>
        </w:rPr>
      </w:pPr>
      <w:r w:rsidR="2D62B46C">
        <w:drawing>
          <wp:inline wp14:editId="284A818E" wp14:anchorId="4DB911C2">
            <wp:extent cx="5276850" cy="2819400"/>
            <wp:effectExtent l="0" t="0" r="0" b="0"/>
            <wp:docPr id="102209086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22090864" name="Picture 1022090864"/>
                    <pic:cNvPicPr/>
                  </pic:nvPicPr>
                  <pic:blipFill>
                    <a:blip xmlns:r="http://schemas.openxmlformats.org/officeDocument/2006/relationships" r:embed="rId1836659069">
                      <a:extLst>
                        <a:ext uri="{28A0092B-C50C-407E-A947-70E740481C1C}">
                          <a14:useLocalDpi xmlns:a14="http://schemas.microsoft.com/office/drawing/2010/main"/>
                        </a:ext>
                      </a:extLst>
                    </a:blip>
                    <a:stretch>
                      <a:fillRect/>
                    </a:stretch>
                  </pic:blipFill>
                  <pic:spPr>
                    <a:xfrm>
                      <a:off x="0" y="0"/>
                      <a:ext cx="5276850" cy="2819400"/>
                    </a:xfrm>
                    <a:prstGeom prst="rect">
                      <a:avLst/>
                    </a:prstGeom>
                  </pic:spPr>
                </pic:pic>
              </a:graphicData>
            </a:graphic>
          </wp:inline>
        </w:drawing>
      </w:r>
    </w:p>
    <w:p w:rsidR="0016450A" w:rsidP="54D4C85E" w:rsidRDefault="0016450A" w14:paraId="01572AEE" w14:textId="4EE02883">
      <w:pPr>
        <w:rPr>
          <w:rFonts w:ascii="Aptos" w:hAnsi="Aptos" w:eastAsia="Aptos" w:cs="Aptos"/>
          <w:b w:val="0"/>
          <w:bCs w:val="0"/>
          <w:i w:val="0"/>
          <w:iCs w:val="0"/>
          <w:caps w:val="0"/>
          <w:smallCaps w:val="0"/>
          <w:noProof w:val="0"/>
          <w:color w:val="000000" w:themeColor="text1" w:themeTint="FF" w:themeShade="FF"/>
          <w:sz w:val="24"/>
          <w:szCs w:val="24"/>
          <w:lang w:val="pl-PL"/>
        </w:rPr>
      </w:pPr>
    </w:p>
    <w:p w:rsidR="0016450A" w:rsidP="54D4C85E" w:rsidRDefault="0016450A" w14:paraId="6442A723" w14:textId="7B9B41B5">
      <w:pPr>
        <w:rPr>
          <w:rFonts w:ascii="Aptos" w:hAnsi="Aptos" w:eastAsia="Aptos" w:cs="Aptos"/>
          <w:b w:val="0"/>
          <w:bCs w:val="0"/>
          <w:i w:val="0"/>
          <w:iCs w:val="0"/>
          <w:caps w:val="0"/>
          <w:smallCaps w:val="0"/>
          <w:noProof w:val="0"/>
          <w:color w:val="000000" w:themeColor="text1" w:themeTint="FF" w:themeShade="FF"/>
          <w:sz w:val="24"/>
          <w:szCs w:val="24"/>
          <w:lang w:val="pl-PL"/>
        </w:rPr>
      </w:pPr>
      <w:r w:rsidRPr="54D4C85E" w:rsidR="2D62B46C">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pl-PL"/>
        </w:rPr>
        <w:t>W ramach poprawy efektywności Wrocławskiej Oczyszczalni Ścieków planujemy</w:t>
      </w:r>
      <w:r w:rsidRPr="54D4C85E" w:rsidR="2D62B46C">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pl-PL"/>
        </w:rPr>
        <w:t xml:space="preserve"> </w:t>
      </w:r>
      <w:r w:rsidRPr="54D4C85E" w:rsidR="2D62B46C">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pl-PL"/>
        </w:rPr>
        <w:t>realizacje wielu działać wpływających pozytywnie na neutralność energetyczna procesu Oczyszczania Ścieków. Główne z nich to:</w:t>
      </w:r>
    </w:p>
    <w:p w:rsidR="0016450A" w:rsidP="54D4C85E" w:rsidRDefault="0016450A" w14:paraId="7C3B03A2" w14:textId="67D40EB9">
      <w:pPr>
        <w:pStyle w:val="Akapitzlist"/>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pl-PL"/>
        </w:rPr>
      </w:pPr>
      <w:r w:rsidRPr="54D4C85E" w:rsidR="2D62B46C">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pl-PL"/>
        </w:rPr>
        <w:t>Wdrożenie procesu Kofermentacji</w:t>
      </w:r>
    </w:p>
    <w:p w:rsidR="0016450A" w:rsidP="54D4C85E" w:rsidRDefault="0016450A" w14:paraId="3DE545F6" w14:textId="2CC2C6A5">
      <w:pPr>
        <w:pStyle w:val="Akapitzlist"/>
        <w:numPr>
          <w:ilvl w:val="0"/>
          <w:numId w:val="2"/>
        </w:numPr>
        <w:rPr>
          <w:rFonts w:ascii="Aptos" w:hAnsi="Aptos" w:eastAsia="Aptos" w:cs="Aptos"/>
          <w:b w:val="0"/>
          <w:bCs w:val="0"/>
          <w:i w:val="0"/>
          <w:iCs w:val="0"/>
          <w:caps w:val="0"/>
          <w:smallCaps w:val="0"/>
          <w:noProof w:val="0"/>
          <w:color w:val="242424"/>
          <w:sz w:val="24"/>
          <w:szCs w:val="24"/>
          <w:lang w:val="pl-PL"/>
        </w:rPr>
      </w:pPr>
      <w:r w:rsidRPr="54D4C85E" w:rsidR="2D62B46C">
        <w:rPr>
          <w:rFonts w:ascii="Aptos" w:hAnsi="Aptos" w:eastAsia="Aptos" w:cs="Aptos"/>
          <w:b w:val="0"/>
          <w:bCs w:val="0"/>
          <w:i w:val="0"/>
          <w:iCs w:val="0"/>
          <w:caps w:val="0"/>
          <w:smallCaps w:val="0"/>
          <w:noProof w:val="0"/>
          <w:color w:val="242424"/>
          <w:sz w:val="24"/>
          <w:szCs w:val="24"/>
          <w:lang w:val="pl-PL"/>
        </w:rPr>
        <w:t>Poprawa procesu Fermentacji - zatrzymanie matanogenezy</w:t>
      </w:r>
    </w:p>
    <w:p w:rsidR="0016450A" w:rsidP="54D4C85E" w:rsidRDefault="0016450A" w14:paraId="0ECAC259" w14:textId="3CEAE223">
      <w:pPr>
        <w:pStyle w:val="Akapitzlist"/>
        <w:numPr>
          <w:ilvl w:val="0"/>
          <w:numId w:val="2"/>
        </w:numPr>
        <w:rPr>
          <w:rFonts w:ascii="Aptos" w:hAnsi="Aptos" w:eastAsia="Aptos" w:cs="Aptos"/>
          <w:b w:val="0"/>
          <w:bCs w:val="0"/>
          <w:i w:val="0"/>
          <w:iCs w:val="0"/>
          <w:caps w:val="0"/>
          <w:smallCaps w:val="0"/>
          <w:noProof w:val="0"/>
          <w:color w:val="242424"/>
          <w:sz w:val="24"/>
          <w:szCs w:val="24"/>
          <w:lang w:val="pl-PL"/>
        </w:rPr>
      </w:pPr>
      <w:r w:rsidRPr="54D4C85E" w:rsidR="2D62B46C">
        <w:rPr>
          <w:rFonts w:ascii="Aptos" w:hAnsi="Aptos" w:eastAsia="Aptos" w:cs="Aptos"/>
          <w:b w:val="0"/>
          <w:bCs w:val="0"/>
          <w:i w:val="0"/>
          <w:iCs w:val="0"/>
          <w:caps w:val="0"/>
          <w:smallCaps w:val="0"/>
          <w:noProof w:val="0"/>
          <w:color w:val="242424"/>
          <w:sz w:val="24"/>
          <w:szCs w:val="24"/>
          <w:lang w:val="pl-PL"/>
        </w:rPr>
        <w:t>Analiza ograniczenia strat energii cieplnej przez Wydzielone Komory Fermentacyjne</w:t>
      </w:r>
    </w:p>
    <w:p w:rsidR="0016450A" w:rsidP="54D4C85E" w:rsidRDefault="0016450A" w14:paraId="569CF2C2" w14:textId="78A7F0AC">
      <w:pPr>
        <w:pStyle w:val="Akapitzlist"/>
        <w:numPr>
          <w:ilvl w:val="0"/>
          <w:numId w:val="2"/>
        </w:numPr>
        <w:rPr>
          <w:rFonts w:ascii="Aptos" w:hAnsi="Aptos" w:eastAsia="Aptos" w:cs="Aptos"/>
          <w:b w:val="0"/>
          <w:bCs w:val="0"/>
          <w:i w:val="0"/>
          <w:iCs w:val="0"/>
          <w:caps w:val="0"/>
          <w:smallCaps w:val="0"/>
          <w:noProof w:val="0"/>
          <w:color w:val="242424"/>
          <w:sz w:val="24"/>
          <w:szCs w:val="24"/>
          <w:lang w:val="pl-PL"/>
        </w:rPr>
      </w:pPr>
      <w:r w:rsidRPr="54D4C85E" w:rsidR="2D62B46C">
        <w:rPr>
          <w:rFonts w:ascii="Aptos" w:hAnsi="Aptos" w:eastAsia="Aptos" w:cs="Aptos"/>
          <w:b w:val="0"/>
          <w:bCs w:val="0"/>
          <w:i w:val="0"/>
          <w:iCs w:val="0"/>
          <w:caps w:val="0"/>
          <w:smallCaps w:val="0"/>
          <w:noProof w:val="0"/>
          <w:color w:val="242424"/>
          <w:sz w:val="24"/>
          <w:szCs w:val="24"/>
          <w:lang w:val="pl-PL"/>
        </w:rPr>
        <w:t>Budowa farmy fotowoltaicznej</w:t>
      </w:r>
    </w:p>
    <w:p w:rsidR="0016450A" w:rsidP="54D4C85E" w:rsidRDefault="0016450A" w14:paraId="100DB045" w14:textId="20366CF4">
      <w:pPr>
        <w:pStyle w:val="Akapitzlist"/>
        <w:numPr>
          <w:ilvl w:val="0"/>
          <w:numId w:val="2"/>
        </w:numPr>
        <w:rPr>
          <w:rFonts w:ascii="Aptos" w:hAnsi="Aptos" w:eastAsia="Aptos" w:cs="Aptos"/>
          <w:b w:val="0"/>
          <w:bCs w:val="0"/>
          <w:i w:val="0"/>
          <w:iCs w:val="0"/>
          <w:caps w:val="0"/>
          <w:smallCaps w:val="0"/>
          <w:noProof w:val="0"/>
          <w:color w:val="242424"/>
          <w:sz w:val="24"/>
          <w:szCs w:val="24"/>
          <w:lang w:val="pl-PL"/>
        </w:rPr>
      </w:pPr>
      <w:r w:rsidRPr="54D4C85E" w:rsidR="2D62B46C">
        <w:rPr>
          <w:rFonts w:ascii="Aptos" w:hAnsi="Aptos" w:eastAsia="Aptos" w:cs="Aptos"/>
          <w:b w:val="0"/>
          <w:bCs w:val="0"/>
          <w:i w:val="0"/>
          <w:iCs w:val="0"/>
          <w:caps w:val="0"/>
          <w:smallCaps w:val="0"/>
          <w:noProof w:val="0"/>
          <w:color w:val="242424"/>
          <w:sz w:val="24"/>
          <w:szCs w:val="24"/>
          <w:lang w:val="pl-PL"/>
        </w:rPr>
        <w:t>Modernizacja węzła biogazowego</w:t>
      </w:r>
    </w:p>
    <w:p w:rsidR="0016450A" w:rsidP="54D4C85E" w:rsidRDefault="0016450A" w14:paraId="059FB95C" w14:textId="347A6C2B">
      <w:pPr>
        <w:pStyle w:val="Akapitzlist"/>
        <w:numPr>
          <w:ilvl w:val="0"/>
          <w:numId w:val="2"/>
        </w:numPr>
        <w:rPr>
          <w:rFonts w:ascii="Aptos" w:hAnsi="Aptos" w:eastAsia="Aptos" w:cs="Aptos"/>
          <w:b w:val="0"/>
          <w:bCs w:val="0"/>
          <w:i w:val="0"/>
          <w:iCs w:val="0"/>
          <w:caps w:val="0"/>
          <w:smallCaps w:val="0"/>
          <w:noProof w:val="0"/>
          <w:color w:val="242424"/>
          <w:sz w:val="24"/>
          <w:szCs w:val="24"/>
          <w:lang w:val="pl-PL"/>
        </w:rPr>
      </w:pPr>
      <w:r w:rsidRPr="54D4C85E" w:rsidR="2D62B46C">
        <w:rPr>
          <w:rFonts w:ascii="Aptos" w:hAnsi="Aptos" w:eastAsia="Aptos" w:cs="Aptos"/>
          <w:b w:val="0"/>
          <w:bCs w:val="0"/>
          <w:i w:val="0"/>
          <w:iCs w:val="0"/>
          <w:caps w:val="0"/>
          <w:smallCaps w:val="0"/>
          <w:noProof w:val="0"/>
          <w:color w:val="242424"/>
          <w:sz w:val="24"/>
          <w:szCs w:val="24"/>
          <w:lang w:val="pl-PL"/>
        </w:rPr>
        <w:t>Modernizacja węzła kogenerayjnego</w:t>
      </w:r>
    </w:p>
    <w:p w:rsidR="0016450A" w:rsidP="54D4C85E" w:rsidRDefault="0016450A" w14:paraId="2696F733" w14:textId="2EC53EE3">
      <w:pPr>
        <w:rPr>
          <w:rFonts w:ascii="Aptos" w:hAnsi="Aptos" w:eastAsia="Aptos" w:cs="Aptos"/>
          <w:b w:val="0"/>
          <w:bCs w:val="0"/>
          <w:i w:val="0"/>
          <w:iCs w:val="0"/>
          <w:caps w:val="0"/>
          <w:smallCaps w:val="0"/>
          <w:noProof w:val="0"/>
          <w:color w:val="000000" w:themeColor="text1" w:themeTint="FF" w:themeShade="FF"/>
          <w:sz w:val="24"/>
          <w:szCs w:val="24"/>
          <w:lang w:val="pl-PL"/>
        </w:rPr>
      </w:pPr>
      <w:r w:rsidRPr="54D4C85E" w:rsidR="2D62B46C">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pl-PL"/>
        </w:rPr>
        <w:t>TWOJE ZADANIE:</w:t>
      </w:r>
    </w:p>
    <w:p w:rsidR="0016450A" w:rsidP="54D4C85E" w:rsidRDefault="0016450A" w14:paraId="4723C92B" w14:textId="78D4BCCF">
      <w:pPr>
        <w:jc w:val="both"/>
        <w:rPr>
          <w:rFonts w:ascii="Aptos" w:hAnsi="Aptos" w:eastAsia="Aptos" w:cs="Aptos"/>
          <w:b w:val="0"/>
          <w:bCs w:val="0"/>
          <w:i w:val="0"/>
          <w:iCs w:val="0"/>
          <w:caps w:val="0"/>
          <w:smallCaps w:val="0"/>
          <w:noProof w:val="0"/>
          <w:color w:val="000000" w:themeColor="text1" w:themeTint="FF" w:themeShade="FF"/>
          <w:sz w:val="24"/>
          <w:szCs w:val="24"/>
          <w:lang w:val="pl-PL"/>
        </w:rPr>
      </w:pPr>
      <w:r w:rsidRPr="54D4C85E" w:rsidR="2D62B46C">
        <w:rPr>
          <w:rFonts w:ascii="Aptos" w:hAnsi="Aptos" w:eastAsia="Aptos" w:cs="Aptos"/>
          <w:b w:val="0"/>
          <w:bCs w:val="0"/>
          <w:i w:val="0"/>
          <w:iCs w:val="0"/>
          <w:caps w:val="0"/>
          <w:smallCaps w:val="0"/>
          <w:noProof w:val="0"/>
          <w:color w:val="000000" w:themeColor="text1" w:themeTint="FF" w:themeShade="FF"/>
          <w:sz w:val="24"/>
          <w:szCs w:val="24"/>
          <w:lang w:val="pl-PL"/>
        </w:rPr>
        <w:t>Twoim zadaniem jest zaproponowanie planu działań mających na celu poprawę wskaźnika samowystarczalności energetycznej. Przedstaw poszczególne elementy zaproponowanego planu. Jakie czynniki według Ciebie wpływają na osiągany poziom samowystarczalności energetycznej? Jakie zmiany można wprowadzić w istniejącym układzie technologicznym? Jakie dodatkowe instalacje lub procesy pomogą zwiększyć ilość produkowanej energii? Gdzie można szukać zmniejszenia zużycia?</w:t>
      </w:r>
    </w:p>
    <w:p w:rsidR="0016450A" w:rsidP="54D4C85E" w:rsidRDefault="0016450A" w14:paraId="7820B02E" w14:textId="59DD21EF">
      <w:pPr>
        <w:jc w:val="both"/>
        <w:rPr>
          <w:rFonts w:ascii="Aptos" w:hAnsi="Aptos" w:eastAsia="Aptos" w:cs="Aptos"/>
          <w:b w:val="0"/>
          <w:bCs w:val="0"/>
          <w:i w:val="0"/>
          <w:iCs w:val="0"/>
          <w:caps w:val="0"/>
          <w:smallCaps w:val="0"/>
          <w:noProof w:val="0"/>
          <w:color w:val="000000" w:themeColor="text1" w:themeTint="FF" w:themeShade="FF"/>
          <w:sz w:val="24"/>
          <w:szCs w:val="24"/>
          <w:lang w:val="pl-PL"/>
        </w:rPr>
      </w:pPr>
      <w:r w:rsidRPr="54D4C85E" w:rsidR="2D62B46C">
        <w:rPr>
          <w:rFonts w:ascii="Aptos" w:hAnsi="Aptos" w:eastAsia="Aptos" w:cs="Aptos"/>
          <w:b w:val="0"/>
          <w:bCs w:val="0"/>
          <w:i w:val="0"/>
          <w:iCs w:val="0"/>
          <w:caps w:val="0"/>
          <w:smallCaps w:val="0"/>
          <w:noProof w:val="0"/>
          <w:color w:val="000000" w:themeColor="text1" w:themeTint="FF" w:themeShade="FF"/>
          <w:sz w:val="24"/>
          <w:szCs w:val="24"/>
          <w:lang w:val="pl-PL"/>
        </w:rPr>
        <w:t>Czy jest możliwość, by oczyszczalnia ścieków była samowystarczalna energetycznie lub nawet miała dodatni bilans energetyczny?</w:t>
      </w:r>
    </w:p>
    <w:sectPr w:rsidR="0016450A">
      <w:headerReference w:type="default" r:id="rId11"/>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594F" w:rsidP="00A03744" w:rsidRDefault="0020594F" w14:paraId="354484A9" w14:textId="77777777">
      <w:pPr>
        <w:spacing w:after="0" w:line="240" w:lineRule="auto"/>
      </w:pPr>
      <w:r>
        <w:separator/>
      </w:r>
    </w:p>
  </w:endnote>
  <w:endnote w:type="continuationSeparator" w:id="0">
    <w:p w:rsidR="0020594F" w:rsidP="00A03744" w:rsidRDefault="0020594F" w14:paraId="0432E26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594F" w:rsidP="00A03744" w:rsidRDefault="0020594F" w14:paraId="717FEEA7" w14:textId="77777777">
      <w:pPr>
        <w:spacing w:after="0" w:line="240" w:lineRule="auto"/>
      </w:pPr>
      <w:r>
        <w:separator/>
      </w:r>
    </w:p>
  </w:footnote>
  <w:footnote w:type="continuationSeparator" w:id="0">
    <w:p w:rsidR="0020594F" w:rsidP="00A03744" w:rsidRDefault="0020594F" w14:paraId="3D18FF3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03744" w:rsidRDefault="00A03744" w14:paraId="24F8F264" w14:textId="50165C89">
    <w:pPr>
      <w:pStyle w:val="Nagwek"/>
    </w:pPr>
  </w:p>
  <w:tbl>
    <w:tblPr>
      <w:tblStyle w:val="Tabela-Siatk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1"/>
      <w:gridCol w:w="4531"/>
    </w:tblGrid>
    <w:tr w:rsidR="00A03744" w:rsidTr="00A03744" w14:paraId="6E46791A" w14:textId="77777777">
      <w:tc>
        <w:tcPr>
          <w:tcW w:w="4531" w:type="dxa"/>
        </w:tcPr>
        <w:p w:rsidR="00A03744" w:rsidRDefault="00A03744" w14:paraId="7C3A35DF" w14:textId="7849A4A9">
          <w:pPr>
            <w:pStyle w:val="Nagwek"/>
          </w:pPr>
          <w:r>
            <w:rPr>
              <w:noProof/>
            </w:rPr>
            <w:drawing>
              <wp:inline distT="0" distB="0" distL="0" distR="0" wp14:anchorId="3C3ED876" wp14:editId="4F427E0C">
                <wp:extent cx="1669774" cy="483880"/>
                <wp:effectExtent l="0" t="0" r="6985" b="0"/>
                <wp:docPr id="1006012896" name="Obraz 3" descr="Obraz zawierający Czcionka, Grafika, projekt graficzny,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890980" name="Obraz 3" descr="Obraz zawierający Czcionka, Grafika, projekt graficzny, logo&#10;&#10;Zawartość wygenerowana przez sztuczną inteligencję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1708644" cy="495144"/>
                        </a:xfrm>
                        <a:prstGeom prst="rect">
                          <a:avLst/>
                        </a:prstGeom>
                      </pic:spPr>
                    </pic:pic>
                  </a:graphicData>
                </a:graphic>
              </wp:inline>
            </w:drawing>
          </w:r>
        </w:p>
      </w:tc>
      <w:tc>
        <w:tcPr>
          <w:tcW w:w="4531" w:type="dxa"/>
        </w:tcPr>
        <w:p w:rsidR="00A03744" w:rsidP="00A03744" w:rsidRDefault="00A03744" w14:paraId="6031B701" w14:textId="70BD1EF9">
          <w:pPr>
            <w:pStyle w:val="Nagwek"/>
            <w:jc w:val="right"/>
          </w:pPr>
        </w:p>
      </w:tc>
    </w:tr>
  </w:tbl>
  <w:p w:rsidR="00A03744" w:rsidRDefault="00A03744" w14:paraId="67290FDF" w14:textId="77777777">
    <w:pPr>
      <w:pStyle w:val="Nagwek"/>
    </w:pPr>
  </w:p>
</w:hdr>
</file>

<file path=word/numbering.xml><?xml version="1.0" encoding="utf-8"?>
<w:numbering xmlns:w="http://schemas.openxmlformats.org/wordprocessingml/2006/main">
  <w:abstractNum xmlns:w="http://schemas.openxmlformats.org/wordprocessingml/2006/main" w:abstractNumId="2">
    <w:nsid w:val="16a7c8b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2b10cd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3C"/>
    <w:rsid w:val="0000233A"/>
    <w:rsid w:val="00011B60"/>
    <w:rsid w:val="000161FC"/>
    <w:rsid w:val="00016A9B"/>
    <w:rsid w:val="00042690"/>
    <w:rsid w:val="000443ED"/>
    <w:rsid w:val="000579FA"/>
    <w:rsid w:val="000665A0"/>
    <w:rsid w:val="000901C8"/>
    <w:rsid w:val="000A3C31"/>
    <w:rsid w:val="000A4EE3"/>
    <w:rsid w:val="000B0984"/>
    <w:rsid w:val="000D34F2"/>
    <w:rsid w:val="000E1C22"/>
    <w:rsid w:val="000F712D"/>
    <w:rsid w:val="001112A1"/>
    <w:rsid w:val="001132FF"/>
    <w:rsid w:val="00136D59"/>
    <w:rsid w:val="0015179E"/>
    <w:rsid w:val="0016093C"/>
    <w:rsid w:val="0016450A"/>
    <w:rsid w:val="001716D0"/>
    <w:rsid w:val="00190219"/>
    <w:rsid w:val="001909EB"/>
    <w:rsid w:val="00197283"/>
    <w:rsid w:val="001C2C93"/>
    <w:rsid w:val="001C719E"/>
    <w:rsid w:val="0020594F"/>
    <w:rsid w:val="002313DD"/>
    <w:rsid w:val="002E3CC0"/>
    <w:rsid w:val="003207EE"/>
    <w:rsid w:val="00366B60"/>
    <w:rsid w:val="003A2F26"/>
    <w:rsid w:val="003E67BE"/>
    <w:rsid w:val="00406414"/>
    <w:rsid w:val="00444BB7"/>
    <w:rsid w:val="00481F36"/>
    <w:rsid w:val="00493872"/>
    <w:rsid w:val="00520826"/>
    <w:rsid w:val="00570C5B"/>
    <w:rsid w:val="0057305B"/>
    <w:rsid w:val="0059236C"/>
    <w:rsid w:val="0061606B"/>
    <w:rsid w:val="00637F7F"/>
    <w:rsid w:val="00641455"/>
    <w:rsid w:val="006648A7"/>
    <w:rsid w:val="00695B49"/>
    <w:rsid w:val="006D00C7"/>
    <w:rsid w:val="006E2A5B"/>
    <w:rsid w:val="00706866"/>
    <w:rsid w:val="00711B0F"/>
    <w:rsid w:val="00743699"/>
    <w:rsid w:val="00771D7A"/>
    <w:rsid w:val="007766D6"/>
    <w:rsid w:val="007A59FD"/>
    <w:rsid w:val="007B26BC"/>
    <w:rsid w:val="007B6061"/>
    <w:rsid w:val="007C27FB"/>
    <w:rsid w:val="00800C9F"/>
    <w:rsid w:val="00817037"/>
    <w:rsid w:val="00826CAF"/>
    <w:rsid w:val="008713F5"/>
    <w:rsid w:val="008853AE"/>
    <w:rsid w:val="00893EB5"/>
    <w:rsid w:val="00897E83"/>
    <w:rsid w:val="008C49FC"/>
    <w:rsid w:val="00915209"/>
    <w:rsid w:val="009225BE"/>
    <w:rsid w:val="00942B17"/>
    <w:rsid w:val="009675C3"/>
    <w:rsid w:val="009B1856"/>
    <w:rsid w:val="009C0B66"/>
    <w:rsid w:val="009E1F86"/>
    <w:rsid w:val="009E4DB1"/>
    <w:rsid w:val="00A03744"/>
    <w:rsid w:val="00A05524"/>
    <w:rsid w:val="00A60E3C"/>
    <w:rsid w:val="00A61605"/>
    <w:rsid w:val="00AA6793"/>
    <w:rsid w:val="00AD5047"/>
    <w:rsid w:val="00AF4844"/>
    <w:rsid w:val="00B149E3"/>
    <w:rsid w:val="00B234D9"/>
    <w:rsid w:val="00B258D4"/>
    <w:rsid w:val="00B61C15"/>
    <w:rsid w:val="00C706DD"/>
    <w:rsid w:val="00C73BBF"/>
    <w:rsid w:val="00C91495"/>
    <w:rsid w:val="00CC3B3E"/>
    <w:rsid w:val="00CD10C1"/>
    <w:rsid w:val="00CD7BA3"/>
    <w:rsid w:val="00D14B33"/>
    <w:rsid w:val="00D234F5"/>
    <w:rsid w:val="00D37FB7"/>
    <w:rsid w:val="00D55186"/>
    <w:rsid w:val="00D952AA"/>
    <w:rsid w:val="00D96352"/>
    <w:rsid w:val="00DA342B"/>
    <w:rsid w:val="00DC7590"/>
    <w:rsid w:val="00DE5265"/>
    <w:rsid w:val="00DF0FD0"/>
    <w:rsid w:val="00E07471"/>
    <w:rsid w:val="00E22B78"/>
    <w:rsid w:val="00E263B2"/>
    <w:rsid w:val="00E33235"/>
    <w:rsid w:val="00E724D3"/>
    <w:rsid w:val="00E76327"/>
    <w:rsid w:val="00E927F1"/>
    <w:rsid w:val="00EB3847"/>
    <w:rsid w:val="00ED54A1"/>
    <w:rsid w:val="00F316FB"/>
    <w:rsid w:val="00F57B66"/>
    <w:rsid w:val="00F66D54"/>
    <w:rsid w:val="00F6793B"/>
    <w:rsid w:val="00F83B5C"/>
    <w:rsid w:val="00FC643E"/>
    <w:rsid w:val="00FE46EF"/>
    <w:rsid w:val="00FF308F"/>
    <w:rsid w:val="01736D5C"/>
    <w:rsid w:val="01F03231"/>
    <w:rsid w:val="022912D4"/>
    <w:rsid w:val="07B6CAF6"/>
    <w:rsid w:val="08571AF0"/>
    <w:rsid w:val="08B85F0D"/>
    <w:rsid w:val="096D211B"/>
    <w:rsid w:val="09E3EF25"/>
    <w:rsid w:val="0A3E70C8"/>
    <w:rsid w:val="0B633D6C"/>
    <w:rsid w:val="0E6880CC"/>
    <w:rsid w:val="0EBD6B7E"/>
    <w:rsid w:val="0FAB609B"/>
    <w:rsid w:val="13944DB2"/>
    <w:rsid w:val="13B9712A"/>
    <w:rsid w:val="150FA924"/>
    <w:rsid w:val="159F63E3"/>
    <w:rsid w:val="165C74E8"/>
    <w:rsid w:val="16BDEADA"/>
    <w:rsid w:val="1870B065"/>
    <w:rsid w:val="195743F5"/>
    <w:rsid w:val="195E2BAB"/>
    <w:rsid w:val="198CF748"/>
    <w:rsid w:val="1ACE4539"/>
    <w:rsid w:val="1B0D90A2"/>
    <w:rsid w:val="1B82502E"/>
    <w:rsid w:val="1B8E7B15"/>
    <w:rsid w:val="1C4E85D1"/>
    <w:rsid w:val="1CA3BD2B"/>
    <w:rsid w:val="1CA48953"/>
    <w:rsid w:val="1D5846FD"/>
    <w:rsid w:val="1ED2508B"/>
    <w:rsid w:val="1FB83BDC"/>
    <w:rsid w:val="204EA2B7"/>
    <w:rsid w:val="20CE79F8"/>
    <w:rsid w:val="20F45473"/>
    <w:rsid w:val="215A17F7"/>
    <w:rsid w:val="216EBB16"/>
    <w:rsid w:val="254F4DEF"/>
    <w:rsid w:val="2677925A"/>
    <w:rsid w:val="271B0967"/>
    <w:rsid w:val="271DEBD2"/>
    <w:rsid w:val="27407172"/>
    <w:rsid w:val="2761F776"/>
    <w:rsid w:val="293DCA7E"/>
    <w:rsid w:val="294DCAD7"/>
    <w:rsid w:val="2B3CDD0C"/>
    <w:rsid w:val="2B8C75A4"/>
    <w:rsid w:val="2B958A89"/>
    <w:rsid w:val="2BA76B16"/>
    <w:rsid w:val="2C00B279"/>
    <w:rsid w:val="2D62B46C"/>
    <w:rsid w:val="2EB82449"/>
    <w:rsid w:val="3134D4FF"/>
    <w:rsid w:val="3134D4FF"/>
    <w:rsid w:val="314D0489"/>
    <w:rsid w:val="31907809"/>
    <w:rsid w:val="324CC08A"/>
    <w:rsid w:val="33B855B8"/>
    <w:rsid w:val="33B855B8"/>
    <w:rsid w:val="346E693F"/>
    <w:rsid w:val="34BD6375"/>
    <w:rsid w:val="355A3198"/>
    <w:rsid w:val="37FFC3CE"/>
    <w:rsid w:val="3933A605"/>
    <w:rsid w:val="39D4036C"/>
    <w:rsid w:val="39ECD8F7"/>
    <w:rsid w:val="3A9AA090"/>
    <w:rsid w:val="3B1D9EF5"/>
    <w:rsid w:val="3BC98416"/>
    <w:rsid w:val="3C0C42D0"/>
    <w:rsid w:val="3CFEBC8F"/>
    <w:rsid w:val="3D688EAF"/>
    <w:rsid w:val="3EAA72CB"/>
    <w:rsid w:val="3F535F65"/>
    <w:rsid w:val="4075BA2D"/>
    <w:rsid w:val="40D2DEB6"/>
    <w:rsid w:val="43898C35"/>
    <w:rsid w:val="4443E1B9"/>
    <w:rsid w:val="4550ED84"/>
    <w:rsid w:val="46B63EB2"/>
    <w:rsid w:val="4896EC41"/>
    <w:rsid w:val="4B766236"/>
    <w:rsid w:val="4DD8963B"/>
    <w:rsid w:val="4E2C87BC"/>
    <w:rsid w:val="4E614C82"/>
    <w:rsid w:val="4E82E347"/>
    <w:rsid w:val="4E82E347"/>
    <w:rsid w:val="4F1F59C0"/>
    <w:rsid w:val="50D636A3"/>
    <w:rsid w:val="51302709"/>
    <w:rsid w:val="51872C21"/>
    <w:rsid w:val="53F14513"/>
    <w:rsid w:val="54662EA9"/>
    <w:rsid w:val="546F16A3"/>
    <w:rsid w:val="54D4C85E"/>
    <w:rsid w:val="571810E8"/>
    <w:rsid w:val="590734FD"/>
    <w:rsid w:val="595BA187"/>
    <w:rsid w:val="596FAFE8"/>
    <w:rsid w:val="5A18A218"/>
    <w:rsid w:val="5B1BB01A"/>
    <w:rsid w:val="5C71F9A1"/>
    <w:rsid w:val="5CDCAA68"/>
    <w:rsid w:val="609B4249"/>
    <w:rsid w:val="60F5F81C"/>
    <w:rsid w:val="6172B2AC"/>
    <w:rsid w:val="62DE01E4"/>
    <w:rsid w:val="62ED5F04"/>
    <w:rsid w:val="6345C8E2"/>
    <w:rsid w:val="63675815"/>
    <w:rsid w:val="64E4A075"/>
    <w:rsid w:val="6521D757"/>
    <w:rsid w:val="6613BB74"/>
    <w:rsid w:val="676830B3"/>
    <w:rsid w:val="6887DD1E"/>
    <w:rsid w:val="6887DD1E"/>
    <w:rsid w:val="6B0503B3"/>
    <w:rsid w:val="6BB9C6C7"/>
    <w:rsid w:val="701EE4F1"/>
    <w:rsid w:val="708FCC4C"/>
    <w:rsid w:val="70D6D11A"/>
    <w:rsid w:val="71F45FB9"/>
    <w:rsid w:val="729A4466"/>
    <w:rsid w:val="72A32A17"/>
    <w:rsid w:val="74D1C30B"/>
    <w:rsid w:val="75342E82"/>
    <w:rsid w:val="7563FD45"/>
    <w:rsid w:val="764F3ED9"/>
    <w:rsid w:val="76C04D33"/>
    <w:rsid w:val="772FBD43"/>
    <w:rsid w:val="77D1B3B0"/>
    <w:rsid w:val="77EC2C89"/>
    <w:rsid w:val="782AC725"/>
    <w:rsid w:val="786DA269"/>
    <w:rsid w:val="79563756"/>
    <w:rsid w:val="7A8BD45C"/>
    <w:rsid w:val="7B363854"/>
    <w:rsid w:val="7D478EA6"/>
    <w:rsid w:val="7E5FEBF1"/>
    <w:rsid w:val="7F5B836F"/>
    <w:rsid w:val="7FFAB7DE"/>
    <w:rsid w:val="7FFAB7D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F1855"/>
  <w15:chartTrackingRefBased/>
  <w15:docId w15:val="{33354953-808F-401A-9000-1DF96308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7B26BC"/>
  </w:style>
  <w:style w:type="paragraph" w:styleId="Nagwek1">
    <w:name w:val="heading 1"/>
    <w:basedOn w:val="Normalny"/>
    <w:next w:val="Normalny"/>
    <w:link w:val="Nagwek1Znak"/>
    <w:uiPriority w:val="9"/>
    <w:qFormat/>
    <w:rsid w:val="00A60E3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60E3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60E3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60E3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60E3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60E3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60E3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60E3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60E3C"/>
    <w:pPr>
      <w:keepNext/>
      <w:keepLines/>
      <w:spacing w:after="0"/>
      <w:outlineLvl w:val="8"/>
    </w:pPr>
    <w:rPr>
      <w:rFonts w:eastAsiaTheme="majorEastAsia" w:cstheme="majorBidi"/>
      <w:color w:val="272727" w:themeColor="text1" w:themeTint="D8"/>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basedOn w:val="Domylnaczcionkaakapitu"/>
    <w:link w:val="Nagwek1"/>
    <w:uiPriority w:val="9"/>
    <w:rsid w:val="00A60E3C"/>
    <w:rPr>
      <w:rFonts w:asciiTheme="majorHAnsi" w:hAnsiTheme="majorHAnsi" w:eastAsiaTheme="majorEastAsia" w:cstheme="majorBidi"/>
      <w:color w:val="0F4761" w:themeColor="accent1" w:themeShade="BF"/>
      <w:sz w:val="40"/>
      <w:szCs w:val="40"/>
    </w:rPr>
  </w:style>
  <w:style w:type="character" w:styleId="Nagwek2Znak" w:customStyle="1">
    <w:name w:val="Nagłówek 2 Znak"/>
    <w:basedOn w:val="Domylnaczcionkaakapitu"/>
    <w:link w:val="Nagwek2"/>
    <w:uiPriority w:val="9"/>
    <w:semiHidden/>
    <w:rsid w:val="00A60E3C"/>
    <w:rPr>
      <w:rFonts w:asciiTheme="majorHAnsi" w:hAnsiTheme="majorHAnsi" w:eastAsiaTheme="majorEastAsia" w:cstheme="majorBidi"/>
      <w:color w:val="0F4761" w:themeColor="accent1" w:themeShade="BF"/>
      <w:sz w:val="32"/>
      <w:szCs w:val="32"/>
    </w:rPr>
  </w:style>
  <w:style w:type="character" w:styleId="Nagwek3Znak" w:customStyle="1">
    <w:name w:val="Nagłówek 3 Znak"/>
    <w:basedOn w:val="Domylnaczcionkaakapitu"/>
    <w:link w:val="Nagwek3"/>
    <w:uiPriority w:val="9"/>
    <w:semiHidden/>
    <w:rsid w:val="00A60E3C"/>
    <w:rPr>
      <w:rFonts w:eastAsiaTheme="majorEastAsia" w:cstheme="majorBidi"/>
      <w:color w:val="0F4761" w:themeColor="accent1" w:themeShade="BF"/>
      <w:sz w:val="28"/>
      <w:szCs w:val="28"/>
    </w:rPr>
  </w:style>
  <w:style w:type="character" w:styleId="Nagwek4Znak" w:customStyle="1">
    <w:name w:val="Nagłówek 4 Znak"/>
    <w:basedOn w:val="Domylnaczcionkaakapitu"/>
    <w:link w:val="Nagwek4"/>
    <w:uiPriority w:val="9"/>
    <w:semiHidden/>
    <w:rsid w:val="00A60E3C"/>
    <w:rPr>
      <w:rFonts w:eastAsiaTheme="majorEastAsia" w:cstheme="majorBidi"/>
      <w:i/>
      <w:iCs/>
      <w:color w:val="0F4761" w:themeColor="accent1" w:themeShade="BF"/>
    </w:rPr>
  </w:style>
  <w:style w:type="character" w:styleId="Nagwek5Znak" w:customStyle="1">
    <w:name w:val="Nagłówek 5 Znak"/>
    <w:basedOn w:val="Domylnaczcionkaakapitu"/>
    <w:link w:val="Nagwek5"/>
    <w:uiPriority w:val="9"/>
    <w:semiHidden/>
    <w:rsid w:val="00A60E3C"/>
    <w:rPr>
      <w:rFonts w:eastAsiaTheme="majorEastAsia" w:cstheme="majorBidi"/>
      <w:color w:val="0F4761" w:themeColor="accent1" w:themeShade="BF"/>
    </w:rPr>
  </w:style>
  <w:style w:type="character" w:styleId="Nagwek6Znak" w:customStyle="1">
    <w:name w:val="Nagłówek 6 Znak"/>
    <w:basedOn w:val="Domylnaczcionkaakapitu"/>
    <w:link w:val="Nagwek6"/>
    <w:uiPriority w:val="9"/>
    <w:semiHidden/>
    <w:rsid w:val="00A60E3C"/>
    <w:rPr>
      <w:rFonts w:eastAsiaTheme="majorEastAsia" w:cstheme="majorBidi"/>
      <w:i/>
      <w:iCs/>
      <w:color w:val="595959" w:themeColor="text1" w:themeTint="A6"/>
    </w:rPr>
  </w:style>
  <w:style w:type="character" w:styleId="Nagwek7Znak" w:customStyle="1">
    <w:name w:val="Nagłówek 7 Znak"/>
    <w:basedOn w:val="Domylnaczcionkaakapitu"/>
    <w:link w:val="Nagwek7"/>
    <w:uiPriority w:val="9"/>
    <w:semiHidden/>
    <w:rsid w:val="00A60E3C"/>
    <w:rPr>
      <w:rFonts w:eastAsiaTheme="majorEastAsia" w:cstheme="majorBidi"/>
      <w:color w:val="595959" w:themeColor="text1" w:themeTint="A6"/>
    </w:rPr>
  </w:style>
  <w:style w:type="character" w:styleId="Nagwek8Znak" w:customStyle="1">
    <w:name w:val="Nagłówek 8 Znak"/>
    <w:basedOn w:val="Domylnaczcionkaakapitu"/>
    <w:link w:val="Nagwek8"/>
    <w:uiPriority w:val="9"/>
    <w:semiHidden/>
    <w:rsid w:val="00A60E3C"/>
    <w:rPr>
      <w:rFonts w:eastAsiaTheme="majorEastAsia" w:cstheme="majorBidi"/>
      <w:i/>
      <w:iCs/>
      <w:color w:val="272727" w:themeColor="text1" w:themeTint="D8"/>
    </w:rPr>
  </w:style>
  <w:style w:type="character" w:styleId="Nagwek9Znak" w:customStyle="1">
    <w:name w:val="Nagłówek 9 Znak"/>
    <w:basedOn w:val="Domylnaczcionkaakapitu"/>
    <w:link w:val="Nagwek9"/>
    <w:uiPriority w:val="9"/>
    <w:semiHidden/>
    <w:rsid w:val="00A60E3C"/>
    <w:rPr>
      <w:rFonts w:eastAsiaTheme="majorEastAsia" w:cstheme="majorBidi"/>
      <w:color w:val="272727" w:themeColor="text1" w:themeTint="D8"/>
    </w:rPr>
  </w:style>
  <w:style w:type="paragraph" w:styleId="Tytu">
    <w:name w:val="Title"/>
    <w:basedOn w:val="Normalny"/>
    <w:next w:val="Normalny"/>
    <w:link w:val="TytuZnak"/>
    <w:uiPriority w:val="10"/>
    <w:qFormat/>
    <w:rsid w:val="00A60E3C"/>
    <w:pPr>
      <w:spacing w:after="80" w:line="240" w:lineRule="auto"/>
      <w:contextualSpacing/>
    </w:pPr>
    <w:rPr>
      <w:rFonts w:asciiTheme="majorHAnsi" w:hAnsiTheme="majorHAnsi" w:eastAsiaTheme="majorEastAsia" w:cstheme="majorBidi"/>
      <w:spacing w:val="-10"/>
      <w:kern w:val="28"/>
      <w:sz w:val="56"/>
      <w:szCs w:val="56"/>
    </w:rPr>
  </w:style>
  <w:style w:type="character" w:styleId="TytuZnak" w:customStyle="1">
    <w:name w:val="Tytuł Znak"/>
    <w:basedOn w:val="Domylnaczcionkaakapitu"/>
    <w:link w:val="Tytu"/>
    <w:uiPriority w:val="10"/>
    <w:rsid w:val="00A60E3C"/>
    <w:rPr>
      <w:rFonts w:asciiTheme="majorHAnsi" w:hAnsiTheme="majorHAnsi" w:eastAsiaTheme="majorEastAsia" w:cstheme="majorBidi"/>
      <w:spacing w:val="-10"/>
      <w:kern w:val="28"/>
      <w:sz w:val="56"/>
      <w:szCs w:val="56"/>
    </w:rPr>
  </w:style>
  <w:style w:type="paragraph" w:styleId="Podtytu">
    <w:name w:val="Subtitle"/>
    <w:basedOn w:val="Normalny"/>
    <w:next w:val="Normalny"/>
    <w:link w:val="PodtytuZnak"/>
    <w:uiPriority w:val="11"/>
    <w:qFormat/>
    <w:rsid w:val="00A60E3C"/>
    <w:pPr>
      <w:numPr>
        <w:ilvl w:val="1"/>
      </w:numPr>
    </w:pPr>
    <w:rPr>
      <w:rFonts w:eastAsiaTheme="majorEastAsia" w:cstheme="majorBidi"/>
      <w:color w:val="595959" w:themeColor="text1" w:themeTint="A6"/>
      <w:spacing w:val="15"/>
      <w:sz w:val="28"/>
      <w:szCs w:val="28"/>
    </w:rPr>
  </w:style>
  <w:style w:type="character" w:styleId="PodtytuZnak" w:customStyle="1">
    <w:name w:val="Podtytuł Znak"/>
    <w:basedOn w:val="Domylnaczcionkaakapitu"/>
    <w:link w:val="Podtytu"/>
    <w:uiPriority w:val="11"/>
    <w:rsid w:val="00A60E3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60E3C"/>
    <w:pPr>
      <w:spacing w:before="160"/>
      <w:jc w:val="center"/>
    </w:pPr>
    <w:rPr>
      <w:i/>
      <w:iCs/>
      <w:color w:val="404040" w:themeColor="text1" w:themeTint="BF"/>
    </w:rPr>
  </w:style>
  <w:style w:type="character" w:styleId="CytatZnak" w:customStyle="1">
    <w:name w:val="Cytat Znak"/>
    <w:basedOn w:val="Domylnaczcionkaakapitu"/>
    <w:link w:val="Cytat"/>
    <w:uiPriority w:val="29"/>
    <w:rsid w:val="00A60E3C"/>
    <w:rPr>
      <w:i/>
      <w:iCs/>
      <w:color w:val="404040" w:themeColor="text1" w:themeTint="BF"/>
    </w:rPr>
  </w:style>
  <w:style w:type="paragraph" w:styleId="Akapitzlist">
    <w:name w:val="List Paragraph"/>
    <w:basedOn w:val="Normalny"/>
    <w:uiPriority w:val="34"/>
    <w:qFormat/>
    <w:rsid w:val="00A60E3C"/>
    <w:pPr>
      <w:ind w:left="720"/>
      <w:contextualSpacing/>
    </w:pPr>
  </w:style>
  <w:style w:type="character" w:styleId="Wyrnienieintensywne">
    <w:name w:val="Intense Emphasis"/>
    <w:basedOn w:val="Domylnaczcionkaakapitu"/>
    <w:uiPriority w:val="21"/>
    <w:qFormat/>
    <w:rsid w:val="00A60E3C"/>
    <w:rPr>
      <w:i/>
      <w:iCs/>
      <w:color w:val="0F4761" w:themeColor="accent1" w:themeShade="BF"/>
    </w:rPr>
  </w:style>
  <w:style w:type="paragraph" w:styleId="Cytatintensywny">
    <w:name w:val="Intense Quote"/>
    <w:basedOn w:val="Normalny"/>
    <w:next w:val="Normalny"/>
    <w:link w:val="CytatintensywnyZnak"/>
    <w:uiPriority w:val="30"/>
    <w:qFormat/>
    <w:rsid w:val="00A60E3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ytatintensywnyZnak" w:customStyle="1">
    <w:name w:val="Cytat intensywny Znak"/>
    <w:basedOn w:val="Domylnaczcionkaakapitu"/>
    <w:link w:val="Cytatintensywny"/>
    <w:uiPriority w:val="30"/>
    <w:rsid w:val="00A60E3C"/>
    <w:rPr>
      <w:i/>
      <w:iCs/>
      <w:color w:val="0F4761" w:themeColor="accent1" w:themeShade="BF"/>
    </w:rPr>
  </w:style>
  <w:style w:type="character" w:styleId="Odwoanieintensywne">
    <w:name w:val="Intense Reference"/>
    <w:basedOn w:val="Domylnaczcionkaakapitu"/>
    <w:uiPriority w:val="32"/>
    <w:qFormat/>
    <w:rsid w:val="00A60E3C"/>
    <w:rPr>
      <w:b/>
      <w:bCs/>
      <w:smallCaps/>
      <w:color w:val="0F4761" w:themeColor="accent1" w:themeShade="BF"/>
      <w:spacing w:val="5"/>
    </w:rPr>
  </w:style>
  <w:style w:type="paragraph" w:styleId="Nagwek">
    <w:name w:val="header"/>
    <w:basedOn w:val="Normalny"/>
    <w:link w:val="NagwekZnak"/>
    <w:uiPriority w:val="99"/>
    <w:unhideWhenUsed/>
    <w:rsid w:val="00A03744"/>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A03744"/>
  </w:style>
  <w:style w:type="paragraph" w:styleId="Stopka">
    <w:name w:val="footer"/>
    <w:basedOn w:val="Normalny"/>
    <w:link w:val="StopkaZnak"/>
    <w:uiPriority w:val="99"/>
    <w:unhideWhenUsed/>
    <w:rsid w:val="00A03744"/>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A03744"/>
  </w:style>
  <w:style w:type="table" w:styleId="Tabela-Siatka">
    <w:name w:val="Table Grid"/>
    <w:basedOn w:val="Standardowy"/>
    <w:uiPriority w:val="39"/>
    <w:rsid w:val="00A0374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kstkomentarza">
    <w:name w:val="annotation text"/>
    <w:basedOn w:val="Normalny"/>
    <w:link w:val="TekstkomentarzaZnak"/>
    <w:uiPriority w:val="99"/>
    <w:unhideWhenUsed/>
    <w:pPr>
      <w:spacing w:line="240" w:lineRule="auto"/>
    </w:pPr>
    <w:rPr>
      <w:sz w:val="20"/>
      <w:szCs w:val="20"/>
    </w:rPr>
  </w:style>
  <w:style w:type="character" w:styleId="TekstkomentarzaZnak" w:customStyle="1">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unhideWhenUsed/>
    <w:rPr>
      <w:sz w:val="16"/>
      <w:szCs w:val="16"/>
    </w:rPr>
  </w:style>
  <w:style w:type="paragraph" w:styleId="Poprawka">
    <w:name w:val="Revision"/>
    <w:hidden/>
    <w:uiPriority w:val="99"/>
    <w:semiHidden/>
    <w:rsid w:val="00942B17"/>
    <w:pPr>
      <w:spacing w:after="0" w:line="240" w:lineRule="auto"/>
    </w:pPr>
  </w:style>
  <w:style w:type="paragraph" w:styleId="Tematkomentarza">
    <w:name w:val="annotation subject"/>
    <w:basedOn w:val="Tekstkomentarza"/>
    <w:next w:val="Tekstkomentarza"/>
    <w:link w:val="TematkomentarzaZnak"/>
    <w:uiPriority w:val="99"/>
    <w:semiHidden/>
    <w:unhideWhenUsed/>
    <w:rsid w:val="00F66D54"/>
    <w:rPr>
      <w:b/>
      <w:bCs/>
    </w:rPr>
  </w:style>
  <w:style w:type="character" w:styleId="TematkomentarzaZnak" w:customStyle="1">
    <w:name w:val="Temat komentarza Znak"/>
    <w:basedOn w:val="TekstkomentarzaZnak"/>
    <w:link w:val="Tematkomentarza"/>
    <w:uiPriority w:val="99"/>
    <w:semiHidden/>
    <w:rsid w:val="00F66D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6/09/relationships/commentsIds" Target="commentsIds.xml" Id="rId8" /><Relationship Type="http://schemas.microsoft.com/office/2011/relationships/people" Target="people.xml" Id="rId13" /><Relationship Type="http://schemas.openxmlformats.org/officeDocument/2006/relationships/webSettings" Target="webSettings.xml" Id="rId3" /><Relationship Type="http://schemas.microsoft.com/office/2011/relationships/commentsExtended" Target="commentsExtended.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11"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numbering" Target="numbering.xml" Id="R87874f1232904c40" /><Relationship Type="http://schemas.openxmlformats.org/officeDocument/2006/relationships/image" Target="/media/image3.png" Id="rId183665906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Gemza Natalia</dc:creator>
  <keywords/>
  <dc:description/>
  <lastModifiedBy>Drabko Ewelina</lastModifiedBy>
  <revision>14</revision>
  <lastPrinted>2025-05-22T12:36:00.0000000Z</lastPrinted>
  <dcterms:created xsi:type="dcterms:W3CDTF">2025-05-22T12:36:00.0000000Z</dcterms:created>
  <dcterms:modified xsi:type="dcterms:W3CDTF">2026-03-23T09:32:59.0725481Z</dcterms:modified>
</coreProperties>
</file>